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004256" w:rsidTr="00856C35">
        <w:tc>
          <w:tcPr>
            <w:tcW w:w="4428" w:type="dxa"/>
          </w:tcPr>
          <w:p w:rsidR="00856C35" w:rsidRDefault="00004256" w:rsidP="00856C35">
            <w:r>
              <w:rPr>
                <w:noProof/>
              </w:rPr>
              <w:drawing>
                <wp:inline distT="0" distB="0" distL="0" distR="0" wp14:anchorId="2E97806C" wp14:editId="0526749F">
                  <wp:extent cx="899160" cy="899160"/>
                  <wp:effectExtent l="0" t="0" r="0" b="0"/>
                  <wp:docPr id="1" name="Picture 1" descr="Small_Southsi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mall_Southsid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004256" w:rsidRDefault="00004256" w:rsidP="00856C35">
            <w:pPr>
              <w:pStyle w:val="CompanyName"/>
              <w:rPr>
                <w:sz w:val="32"/>
                <w:szCs w:val="32"/>
              </w:rPr>
            </w:pPr>
            <w:r w:rsidRPr="00004256">
              <w:rPr>
                <w:sz w:val="32"/>
                <w:szCs w:val="32"/>
              </w:rPr>
              <w:t>South-Side Lawn &amp; Landscape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004256" w:rsidP="00490804">
            <w:pPr>
              <w:pStyle w:val="Heading4"/>
            </w:pPr>
            <w:r>
              <w:t>Date of Birth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1238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70296C">
            <w:pPr>
              <w:pStyle w:val="Heading4"/>
              <w:jc w:val="center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70296C">
            <w:pPr>
              <w:pStyle w:val="Heading4"/>
              <w:jc w:val="center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>
            <w:bookmarkStart w:id="2" w:name="_GoBack"/>
            <w:bookmarkEnd w:id="2"/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004256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1238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5114CE" w:rsidRDefault="00004256" w:rsidP="00BC07E3">
            <w:pPr>
              <w:pStyle w:val="Checkbox"/>
            </w:pPr>
            <w:r>
              <w:t>Yes</w:t>
            </w:r>
          </w:p>
        </w:tc>
        <w:tc>
          <w:tcPr>
            <w:tcW w:w="900" w:type="dxa"/>
            <w:vAlign w:val="bottom"/>
          </w:tcPr>
          <w:p w:rsidR="00BC07E3" w:rsidRPr="005114CE" w:rsidRDefault="00004256" w:rsidP="00BC07E3">
            <w:pPr>
              <w:pStyle w:val="Checkbox"/>
            </w:pPr>
            <w:r>
              <w:t>No</w:t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004256" w:rsidRPr="00613129" w:rsidTr="00176E67">
        <w:tc>
          <w:tcPr>
            <w:tcW w:w="5040" w:type="dxa"/>
            <w:vAlign w:val="bottom"/>
          </w:tcPr>
          <w:p w:rsidR="00004256" w:rsidRPr="005114CE" w:rsidRDefault="00004256" w:rsidP="00BC07E3"/>
        </w:tc>
        <w:tc>
          <w:tcPr>
            <w:tcW w:w="900" w:type="dxa"/>
            <w:vAlign w:val="bottom"/>
          </w:tcPr>
          <w:p w:rsidR="00004256" w:rsidRDefault="00004256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004256" w:rsidRDefault="00004256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004256" w:rsidRPr="005114CE" w:rsidRDefault="00004256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</w:t>
      </w:r>
      <w:r w:rsidR="00004256">
        <w:t xml:space="preserve">r interview may result in termination.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83" w:rsidRDefault="00412383" w:rsidP="00176E67">
      <w:r>
        <w:separator/>
      </w:r>
    </w:p>
  </w:endnote>
  <w:endnote w:type="continuationSeparator" w:id="0">
    <w:p w:rsidR="00412383" w:rsidRDefault="004123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640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83" w:rsidRDefault="00412383" w:rsidP="00176E67">
      <w:r>
        <w:separator/>
      </w:r>
    </w:p>
  </w:footnote>
  <w:footnote w:type="continuationSeparator" w:id="0">
    <w:p w:rsidR="00412383" w:rsidRDefault="0041238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56"/>
    <w:rsid w:val="0000425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238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4245"/>
    <w:rsid w:val="00607FED"/>
    <w:rsid w:val="00613129"/>
    <w:rsid w:val="00617C65"/>
    <w:rsid w:val="0063459A"/>
    <w:rsid w:val="0066126B"/>
    <w:rsid w:val="00664096"/>
    <w:rsid w:val="00682C69"/>
    <w:rsid w:val="006D2635"/>
    <w:rsid w:val="006D779C"/>
    <w:rsid w:val="006E4F63"/>
    <w:rsid w:val="006E729E"/>
    <w:rsid w:val="0070296C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9BE5A47-0228-4A30-8F84-AC6DBF3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L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202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SSLC</dc:creator>
  <cp:keywords/>
  <cp:lastModifiedBy>SSLC</cp:lastModifiedBy>
  <cp:revision>3</cp:revision>
  <cp:lastPrinted>2017-09-06T17:39:00Z</cp:lastPrinted>
  <dcterms:created xsi:type="dcterms:W3CDTF">2017-04-18T20:45:00Z</dcterms:created>
  <dcterms:modified xsi:type="dcterms:W3CDTF">2017-09-06T20:57:00Z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